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7ACC8" w14:textId="77777777" w:rsidR="009543F7" w:rsidRDefault="009543F7" w:rsidP="009543F7">
      <w:pPr>
        <w:jc w:val="both"/>
        <w:rPr>
          <w:b/>
          <w:bCs/>
          <w:sz w:val="20"/>
          <w:szCs w:val="20"/>
          <w:u w:val="single"/>
        </w:rPr>
      </w:pPr>
      <w:r w:rsidRPr="00A72D6A">
        <w:rPr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76B55BBF" wp14:editId="268DA766">
            <wp:simplePos x="0" y="0"/>
            <wp:positionH relativeFrom="margin">
              <wp:posOffset>-55880</wp:posOffset>
            </wp:positionH>
            <wp:positionV relativeFrom="paragraph">
              <wp:posOffset>246</wp:posOffset>
            </wp:positionV>
            <wp:extent cx="981738" cy="868946"/>
            <wp:effectExtent l="0" t="0" r="889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38" cy="86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D6A">
        <w:rPr>
          <w:b/>
          <w:bCs/>
          <w:sz w:val="20"/>
          <w:szCs w:val="20"/>
          <w:u w:val="single"/>
        </w:rPr>
        <w:t>Georgia Jubilee</w:t>
      </w:r>
    </w:p>
    <w:p w14:paraId="5CFC6605" w14:textId="77777777" w:rsidR="009543F7" w:rsidRPr="00BF6CC2" w:rsidRDefault="009543F7" w:rsidP="009543F7">
      <w:pPr>
        <w:jc w:val="both"/>
        <w:rPr>
          <w:b/>
          <w:bCs/>
          <w:sz w:val="20"/>
          <w:szCs w:val="20"/>
          <w:u w:val="single"/>
        </w:rPr>
      </w:pPr>
      <w:r w:rsidRPr="00A72D6A">
        <w:rPr>
          <w:b/>
          <w:bCs/>
          <w:sz w:val="20"/>
          <w:szCs w:val="20"/>
        </w:rPr>
        <w:t>Region</w:t>
      </w:r>
      <w:r>
        <w:rPr>
          <w:b/>
          <w:bCs/>
          <w:sz w:val="20"/>
          <w:szCs w:val="20"/>
        </w:rPr>
        <w:t>al</w:t>
      </w:r>
      <w:r w:rsidRPr="00A72D6A">
        <w:rPr>
          <w:b/>
          <w:bCs/>
          <w:sz w:val="20"/>
          <w:szCs w:val="20"/>
        </w:rPr>
        <w:t xml:space="preserve"> Championship</w:t>
      </w:r>
      <w:r>
        <w:rPr>
          <w:b/>
          <w:bCs/>
          <w:sz w:val="20"/>
          <w:szCs w:val="20"/>
        </w:rPr>
        <w:t xml:space="preserve"> Show</w:t>
      </w:r>
    </w:p>
    <w:p w14:paraId="59E2C733" w14:textId="77777777" w:rsidR="009543F7" w:rsidRPr="00A72D6A" w:rsidRDefault="009543F7" w:rsidP="009543F7">
      <w:pPr>
        <w:jc w:val="both"/>
        <w:rPr>
          <w:b/>
          <w:bCs/>
          <w:sz w:val="20"/>
          <w:szCs w:val="20"/>
        </w:rPr>
      </w:pPr>
      <w:r w:rsidRPr="00A72D6A">
        <w:rPr>
          <w:b/>
          <w:bCs/>
          <w:sz w:val="20"/>
          <w:szCs w:val="20"/>
        </w:rPr>
        <w:t>Bullock County Ag Complex,</w:t>
      </w:r>
    </w:p>
    <w:p w14:paraId="0E9EBB67" w14:textId="52434C6C" w:rsidR="004226DD" w:rsidRDefault="009543F7" w:rsidP="00D91BDA">
      <w:pPr>
        <w:jc w:val="both"/>
        <w:rPr>
          <w:b/>
          <w:bCs/>
          <w:sz w:val="20"/>
          <w:szCs w:val="20"/>
        </w:rPr>
      </w:pPr>
      <w:r w:rsidRPr="00A72D6A">
        <w:rPr>
          <w:b/>
          <w:bCs/>
          <w:sz w:val="20"/>
          <w:szCs w:val="20"/>
        </w:rPr>
        <w:t>Statesboro GA.</w:t>
      </w:r>
      <w:r>
        <w:rPr>
          <w:b/>
          <w:bCs/>
          <w:sz w:val="20"/>
          <w:szCs w:val="20"/>
        </w:rPr>
        <w:t xml:space="preserve"> 30458</w:t>
      </w:r>
    </w:p>
    <w:p w14:paraId="7AD7B6FA" w14:textId="77777777" w:rsidR="00D91BDA" w:rsidRDefault="00D91BDA" w:rsidP="00D91BDA">
      <w:pPr>
        <w:jc w:val="both"/>
        <w:rPr>
          <w:sz w:val="24"/>
        </w:rPr>
      </w:pP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0"/>
        <w:gridCol w:w="6010"/>
      </w:tblGrid>
      <w:tr w:rsidR="004226DD" w14:paraId="213D9385" w14:textId="77777777" w:rsidTr="00D91BDA">
        <w:trPr>
          <w:trHeight w:val="174"/>
        </w:trPr>
        <w:tc>
          <w:tcPr>
            <w:tcW w:w="6230" w:type="dxa"/>
          </w:tcPr>
          <w:p w14:paraId="7A881C61" w14:textId="77777777" w:rsidR="004226DD" w:rsidRDefault="00BF5D69">
            <w:pPr>
              <w:pStyle w:val="TableParagraph"/>
              <w:spacing w:before="4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Horse’s Name:</w:t>
            </w:r>
          </w:p>
        </w:tc>
        <w:tc>
          <w:tcPr>
            <w:tcW w:w="6010" w:type="dxa"/>
          </w:tcPr>
          <w:p w14:paraId="52B5BDC2" w14:textId="4B5842B5" w:rsidR="004226DD" w:rsidRDefault="00BF5D69">
            <w:pPr>
              <w:pStyle w:val="TableParagraph"/>
              <w:spacing w:before="4"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Horse’s Registration Number:</w:t>
            </w:r>
          </w:p>
        </w:tc>
      </w:tr>
      <w:tr w:rsidR="004226DD" w14:paraId="27A3E951" w14:textId="77777777" w:rsidTr="00D91BDA">
        <w:trPr>
          <w:trHeight w:val="171"/>
        </w:trPr>
        <w:tc>
          <w:tcPr>
            <w:tcW w:w="6230" w:type="dxa"/>
          </w:tcPr>
          <w:p w14:paraId="52511933" w14:textId="77777777" w:rsidR="004226DD" w:rsidRDefault="00BF5D6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Registration Group:</w:t>
            </w:r>
          </w:p>
        </w:tc>
        <w:tc>
          <w:tcPr>
            <w:tcW w:w="6010" w:type="dxa"/>
          </w:tcPr>
          <w:p w14:paraId="0C40A919" w14:textId="1FCF78EE" w:rsidR="004226DD" w:rsidRDefault="00BF5D69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E57C89" wp14:editId="4A8E0C76">
                      <wp:simplePos x="0" y="0"/>
                      <wp:positionH relativeFrom="column">
                        <wp:posOffset>1120570</wp:posOffset>
                      </wp:positionH>
                      <wp:positionV relativeFrom="paragraph">
                        <wp:posOffset>12700</wp:posOffset>
                      </wp:positionV>
                      <wp:extent cx="132735" cy="117987"/>
                      <wp:effectExtent l="0" t="0" r="19685" b="158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35" cy="1179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DB8E8" id="Rectangle 4" o:spid="_x0000_s1026" style="position:absolute;margin-left:88.25pt;margin-top:1pt;width:10.45pt;height: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JeIAIAADwEAAAOAAAAZHJzL2Uyb0RvYy54bWysU9tuEzEQfUfiHyy/k700J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" strokeweight="1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E57C89" wp14:editId="57252E29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4937</wp:posOffset>
                      </wp:positionV>
                      <wp:extent cx="169606" cy="125361"/>
                      <wp:effectExtent l="0" t="0" r="20955" b="2730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606" cy="1253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87D79" id="Rectangle 5" o:spid="_x0000_s1026" style="position:absolute;margin-left:204.95pt;margin-top:.4pt;width:13.35pt;height: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ELIA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" strokeweight="1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E57C89" wp14:editId="1D01CACD">
                      <wp:simplePos x="0" y="0"/>
                      <wp:positionH relativeFrom="column">
                        <wp:posOffset>1784411</wp:posOffset>
                      </wp:positionH>
                      <wp:positionV relativeFrom="paragraph">
                        <wp:posOffset>5408</wp:posOffset>
                      </wp:positionV>
                      <wp:extent cx="169607" cy="117475"/>
                      <wp:effectExtent l="0" t="0" r="20955" b="158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607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CF8FF" id="Rectangle 3" o:spid="_x0000_s1026" style="position:absolute;margin-left:140.5pt;margin-top:.45pt;width:13.3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" strokeweight="1pt"/>
                  </w:pict>
                </mc:Fallback>
              </mc:AlternateContent>
            </w:r>
            <w:r>
              <w:rPr>
                <w:sz w:val="20"/>
              </w:rPr>
              <w:t>Sex of Horse: Mare</w:t>
            </w:r>
            <w:r w:rsidR="00EF14E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EF14EB">
              <w:rPr>
                <w:sz w:val="20"/>
              </w:rPr>
              <w:t xml:space="preserve">       </w:t>
            </w:r>
            <w:r>
              <w:rPr>
                <w:sz w:val="20"/>
              </w:rPr>
              <w:t>Stallion</w:t>
            </w:r>
            <w:r w:rsidR="00EF14E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EF14EB">
              <w:rPr>
                <w:sz w:val="20"/>
              </w:rPr>
              <w:t xml:space="preserve">          </w:t>
            </w:r>
            <w:r>
              <w:rPr>
                <w:sz w:val="20"/>
              </w:rPr>
              <w:t>Gelding</w:t>
            </w:r>
          </w:p>
        </w:tc>
      </w:tr>
      <w:tr w:rsidR="004226DD" w14:paraId="094B6974" w14:textId="77777777" w:rsidTr="00D91BDA">
        <w:trPr>
          <w:trHeight w:val="171"/>
        </w:trPr>
        <w:tc>
          <w:tcPr>
            <w:tcW w:w="6230" w:type="dxa"/>
          </w:tcPr>
          <w:p w14:paraId="563A9BF8" w14:textId="77777777" w:rsidR="004226DD" w:rsidRDefault="00BF5D69">
            <w:pPr>
              <w:pStyle w:val="TableParagraph"/>
              <w:spacing w:before="4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Date of Birth of Horse:</w:t>
            </w:r>
          </w:p>
        </w:tc>
        <w:tc>
          <w:tcPr>
            <w:tcW w:w="6010" w:type="dxa"/>
          </w:tcPr>
          <w:p w14:paraId="217E673E" w14:textId="77777777" w:rsidR="004226DD" w:rsidRDefault="004226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1935E6" w14:textId="77777777" w:rsidR="004226DD" w:rsidRDefault="004226DD">
      <w:pPr>
        <w:spacing w:before="11" w:after="1"/>
        <w:rPr>
          <w:sz w:val="21"/>
        </w:rPr>
      </w:pPr>
    </w:p>
    <w:tbl>
      <w:tblPr>
        <w:tblW w:w="0" w:type="auto"/>
        <w:tblInd w:w="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6"/>
        <w:gridCol w:w="6204"/>
      </w:tblGrid>
      <w:tr w:rsidR="006E2982" w14:paraId="55E913E9" w14:textId="77777777" w:rsidTr="00D91BDA">
        <w:trPr>
          <w:trHeight w:val="158"/>
        </w:trPr>
        <w:tc>
          <w:tcPr>
            <w:tcW w:w="6936" w:type="dxa"/>
          </w:tcPr>
          <w:p w14:paraId="3B357938" w14:textId="77777777" w:rsidR="006E2982" w:rsidRDefault="006E2982" w:rsidP="006E2982">
            <w:pPr>
              <w:pStyle w:val="TableParagraph"/>
              <w:spacing w:before="4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Owner’s Name:</w:t>
            </w:r>
          </w:p>
        </w:tc>
        <w:tc>
          <w:tcPr>
            <w:tcW w:w="6204" w:type="dxa"/>
          </w:tcPr>
          <w:p w14:paraId="0D7829D2" w14:textId="424A64B8" w:rsidR="006E2982" w:rsidRDefault="006E2982" w:rsidP="006E298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NWHA Number</w:t>
            </w:r>
            <w:r>
              <w:rPr>
                <w:sz w:val="20"/>
              </w:rPr>
              <w:t>:</w:t>
            </w:r>
          </w:p>
        </w:tc>
      </w:tr>
      <w:tr w:rsidR="006E2982" w14:paraId="24E4D7F2" w14:textId="77777777" w:rsidTr="00D91BDA">
        <w:trPr>
          <w:trHeight w:val="156"/>
        </w:trPr>
        <w:tc>
          <w:tcPr>
            <w:tcW w:w="6936" w:type="dxa"/>
          </w:tcPr>
          <w:p w14:paraId="69ADBB71" w14:textId="77897598" w:rsidR="006E2982" w:rsidRDefault="006E2982" w:rsidP="006E2982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6204" w:type="dxa"/>
          </w:tcPr>
          <w:p w14:paraId="48FCCA2C" w14:textId="3E64CA86" w:rsidR="006E2982" w:rsidRDefault="006E2982" w:rsidP="006E298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Owner’s Address:</w:t>
            </w:r>
          </w:p>
        </w:tc>
      </w:tr>
      <w:tr w:rsidR="006E2982" w14:paraId="047071E1" w14:textId="77777777" w:rsidTr="00D91BDA">
        <w:trPr>
          <w:trHeight w:val="159"/>
        </w:trPr>
        <w:tc>
          <w:tcPr>
            <w:tcW w:w="6936" w:type="dxa"/>
          </w:tcPr>
          <w:p w14:paraId="7A3D3035" w14:textId="5CF537E8" w:rsidR="006E2982" w:rsidRDefault="006E2982" w:rsidP="006E2982">
            <w:pPr>
              <w:pStyle w:val="TableParagraph"/>
              <w:spacing w:before="4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6204" w:type="dxa"/>
          </w:tcPr>
          <w:p w14:paraId="186F6488" w14:textId="77777777" w:rsidR="006E2982" w:rsidRDefault="006E2982" w:rsidP="006E2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4EB" w14:paraId="33A3FD75" w14:textId="77777777" w:rsidTr="00D91BDA">
        <w:trPr>
          <w:trHeight w:val="159"/>
        </w:trPr>
        <w:tc>
          <w:tcPr>
            <w:tcW w:w="13140" w:type="dxa"/>
            <w:gridSpan w:val="2"/>
          </w:tcPr>
          <w:p w14:paraId="4F3B5E78" w14:textId="0EAF6488" w:rsidR="00EF14EB" w:rsidRDefault="00EF14EB" w:rsidP="00EF14EB">
            <w:pPr>
              <w:pStyle w:val="TableParagraph"/>
              <w:jc w:val="both"/>
              <w:rPr>
                <w:rFonts w:ascii="Times New Roman"/>
                <w:sz w:val="16"/>
              </w:rPr>
            </w:pPr>
            <w:r w:rsidRPr="005D01E0">
              <w:rPr>
                <w:b/>
                <w:bCs/>
                <w:sz w:val="20"/>
              </w:rPr>
              <w:t xml:space="preserve">  Owners Classes</w:t>
            </w:r>
            <w:r w:rsidR="005D01E0">
              <w:rPr>
                <w:sz w:val="20"/>
              </w:rPr>
              <w:t>:</w:t>
            </w:r>
          </w:p>
        </w:tc>
      </w:tr>
    </w:tbl>
    <w:p w14:paraId="39DF94B8" w14:textId="77777777" w:rsidR="004226DD" w:rsidRDefault="004226DD" w:rsidP="00EF14EB">
      <w:pPr>
        <w:spacing w:before="11" w:after="1"/>
        <w:jc w:val="both"/>
        <w:rPr>
          <w:sz w:val="21"/>
        </w:rPr>
      </w:pPr>
    </w:p>
    <w:tbl>
      <w:tblPr>
        <w:tblW w:w="0" w:type="auto"/>
        <w:tblInd w:w="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6190"/>
      </w:tblGrid>
      <w:tr w:rsidR="006E2982" w14:paraId="168E8E46" w14:textId="77777777" w:rsidTr="00D91BDA">
        <w:trPr>
          <w:trHeight w:val="178"/>
        </w:trPr>
        <w:tc>
          <w:tcPr>
            <w:tcW w:w="6950" w:type="dxa"/>
          </w:tcPr>
          <w:p w14:paraId="5159224C" w14:textId="62A2D567" w:rsidR="006E2982" w:rsidRDefault="006E2982" w:rsidP="006E2982">
            <w:pPr>
              <w:pStyle w:val="TableParagraph"/>
              <w:spacing w:before="4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Trainers </w:t>
            </w:r>
            <w:r>
              <w:rPr>
                <w:sz w:val="20"/>
              </w:rPr>
              <w:t>Name:</w:t>
            </w:r>
          </w:p>
        </w:tc>
        <w:tc>
          <w:tcPr>
            <w:tcW w:w="6190" w:type="dxa"/>
          </w:tcPr>
          <w:p w14:paraId="63859413" w14:textId="42FBD2EB" w:rsidR="006E2982" w:rsidRDefault="006E2982" w:rsidP="006E298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NWHA Number:</w:t>
            </w:r>
          </w:p>
        </w:tc>
      </w:tr>
      <w:tr w:rsidR="006E2982" w14:paraId="65EE5D0D" w14:textId="77777777" w:rsidTr="00D91BDA">
        <w:trPr>
          <w:trHeight w:val="175"/>
        </w:trPr>
        <w:tc>
          <w:tcPr>
            <w:tcW w:w="6950" w:type="dxa"/>
          </w:tcPr>
          <w:p w14:paraId="75F4C016" w14:textId="4D461EA0" w:rsidR="006E2982" w:rsidRDefault="006E2982" w:rsidP="006E2982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6190" w:type="dxa"/>
          </w:tcPr>
          <w:p w14:paraId="4979EFB9" w14:textId="1611C3A2" w:rsidR="006E2982" w:rsidRDefault="006E2982" w:rsidP="006E298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Owner’s Address:</w:t>
            </w:r>
          </w:p>
        </w:tc>
      </w:tr>
      <w:tr w:rsidR="006E2982" w14:paraId="33AD0181" w14:textId="77777777" w:rsidTr="00D91BDA">
        <w:trPr>
          <w:trHeight w:val="178"/>
        </w:trPr>
        <w:tc>
          <w:tcPr>
            <w:tcW w:w="6950" w:type="dxa"/>
          </w:tcPr>
          <w:p w14:paraId="0474BB8E" w14:textId="63CF46B3" w:rsidR="006E2982" w:rsidRDefault="006E2982" w:rsidP="006E2982">
            <w:pPr>
              <w:pStyle w:val="TableParagraph"/>
              <w:spacing w:before="4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6190" w:type="dxa"/>
          </w:tcPr>
          <w:p w14:paraId="0D4BE56B" w14:textId="77777777" w:rsidR="006E2982" w:rsidRDefault="006E2982" w:rsidP="006E2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4EB" w14:paraId="3A14902C" w14:textId="77777777" w:rsidTr="00D91BDA">
        <w:trPr>
          <w:trHeight w:val="178"/>
        </w:trPr>
        <w:tc>
          <w:tcPr>
            <w:tcW w:w="13140" w:type="dxa"/>
            <w:gridSpan w:val="2"/>
          </w:tcPr>
          <w:p w14:paraId="125AA264" w14:textId="36F523FB" w:rsidR="00EF14EB" w:rsidRDefault="00EF14EB" w:rsidP="006E2982">
            <w:pPr>
              <w:pStyle w:val="TableParagraph"/>
              <w:rPr>
                <w:rFonts w:ascii="Times New Roman"/>
                <w:sz w:val="16"/>
              </w:rPr>
            </w:pPr>
            <w:r w:rsidRPr="005D01E0">
              <w:rPr>
                <w:b/>
                <w:bCs/>
                <w:sz w:val="20"/>
              </w:rPr>
              <w:t xml:space="preserve">  </w:t>
            </w:r>
            <w:r w:rsidRPr="005D01E0">
              <w:rPr>
                <w:b/>
                <w:bCs/>
                <w:sz w:val="20"/>
              </w:rPr>
              <w:t>Trainers Classes</w:t>
            </w:r>
            <w:r>
              <w:rPr>
                <w:sz w:val="20"/>
              </w:rPr>
              <w:t>:</w:t>
            </w:r>
          </w:p>
        </w:tc>
      </w:tr>
    </w:tbl>
    <w:p w14:paraId="4156D106" w14:textId="77777777" w:rsidR="004226DD" w:rsidRDefault="004226DD">
      <w:pPr>
        <w:spacing w:before="3" w:after="1"/>
        <w:rPr>
          <w:sz w:val="24"/>
        </w:rPr>
      </w:pPr>
    </w:p>
    <w:tbl>
      <w:tblPr>
        <w:tblW w:w="0" w:type="auto"/>
        <w:tblInd w:w="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6190"/>
      </w:tblGrid>
      <w:tr w:rsidR="006E2982" w14:paraId="70A8A5FD" w14:textId="77777777" w:rsidTr="00D91BDA">
        <w:trPr>
          <w:trHeight w:val="228"/>
        </w:trPr>
        <w:tc>
          <w:tcPr>
            <w:tcW w:w="6950" w:type="dxa"/>
          </w:tcPr>
          <w:p w14:paraId="3A9D9903" w14:textId="7E33601A" w:rsidR="006E2982" w:rsidRDefault="006E2982" w:rsidP="006E2982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Rider #</w:t>
            </w:r>
            <w:r w:rsidR="005D01E0">
              <w:rPr>
                <w:sz w:val="20"/>
              </w:rPr>
              <w:t>3</w:t>
            </w:r>
            <w:r>
              <w:rPr>
                <w:sz w:val="20"/>
              </w:rPr>
              <w:t xml:space="preserve"> Name:</w:t>
            </w:r>
          </w:p>
        </w:tc>
        <w:tc>
          <w:tcPr>
            <w:tcW w:w="6190" w:type="dxa"/>
          </w:tcPr>
          <w:p w14:paraId="4B03ED05" w14:textId="10DFACE7" w:rsidR="006E2982" w:rsidRDefault="006E2982" w:rsidP="006E298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NWHA Number:</w:t>
            </w:r>
            <w:r w:rsidR="009815B2">
              <w:rPr>
                <w:sz w:val="20"/>
              </w:rPr>
              <w:t xml:space="preserve">                                                                      </w:t>
            </w:r>
          </w:p>
        </w:tc>
      </w:tr>
      <w:tr w:rsidR="006E2982" w14:paraId="4825E67C" w14:textId="77777777" w:rsidTr="00D91BDA">
        <w:trPr>
          <w:trHeight w:val="233"/>
        </w:trPr>
        <w:tc>
          <w:tcPr>
            <w:tcW w:w="6950" w:type="dxa"/>
          </w:tcPr>
          <w:p w14:paraId="10F4DE90" w14:textId="13DA5ACF" w:rsidR="006E2982" w:rsidRDefault="006E2982" w:rsidP="006E2982">
            <w:pPr>
              <w:pStyle w:val="TableParagraph"/>
              <w:spacing w:before="4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6190" w:type="dxa"/>
          </w:tcPr>
          <w:p w14:paraId="1D0AF356" w14:textId="2DFE1D10" w:rsidR="006E2982" w:rsidRDefault="006E2982" w:rsidP="006E298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>Owner’s Address:</w:t>
            </w:r>
            <w:r w:rsidR="009815B2">
              <w:rPr>
                <w:sz w:val="20"/>
              </w:rPr>
              <w:t xml:space="preserve"> </w:t>
            </w:r>
          </w:p>
        </w:tc>
      </w:tr>
      <w:tr w:rsidR="006E2982" w14:paraId="34AAF812" w14:textId="77777777" w:rsidTr="00D91BDA">
        <w:trPr>
          <w:trHeight w:val="228"/>
        </w:trPr>
        <w:tc>
          <w:tcPr>
            <w:tcW w:w="6950" w:type="dxa"/>
          </w:tcPr>
          <w:p w14:paraId="7107FE62" w14:textId="4DE7B63D" w:rsidR="006E2982" w:rsidRDefault="006E2982" w:rsidP="006E2982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6190" w:type="dxa"/>
          </w:tcPr>
          <w:p w14:paraId="5AB6DF8D" w14:textId="77777777" w:rsidR="006E2982" w:rsidRDefault="006E2982" w:rsidP="006E29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4EB" w14:paraId="06C6CB75" w14:textId="77777777" w:rsidTr="00D91BDA">
        <w:trPr>
          <w:trHeight w:val="229"/>
        </w:trPr>
        <w:tc>
          <w:tcPr>
            <w:tcW w:w="13140" w:type="dxa"/>
            <w:gridSpan w:val="2"/>
          </w:tcPr>
          <w:p w14:paraId="5128014D" w14:textId="3D3D0125" w:rsidR="00EF14EB" w:rsidRDefault="005D01E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 </w:t>
            </w:r>
            <w:r w:rsidR="00EF14EB">
              <w:rPr>
                <w:sz w:val="20"/>
              </w:rPr>
              <w:t>Rider’s</w:t>
            </w:r>
            <w:r>
              <w:rPr>
                <w:sz w:val="20"/>
              </w:rPr>
              <w:t xml:space="preserve"> #3</w:t>
            </w:r>
            <w:r w:rsidR="00EF14EB">
              <w:rPr>
                <w:sz w:val="20"/>
              </w:rPr>
              <w:t xml:space="preserve"> Classes:</w:t>
            </w:r>
          </w:p>
        </w:tc>
      </w:tr>
    </w:tbl>
    <w:p w14:paraId="45C3D39E" w14:textId="77777777" w:rsidR="004226DD" w:rsidRDefault="004226DD">
      <w:pPr>
        <w:spacing w:before="11"/>
        <w:rPr>
          <w:sz w:val="23"/>
        </w:rPr>
      </w:pPr>
    </w:p>
    <w:tbl>
      <w:tblPr>
        <w:tblW w:w="0" w:type="auto"/>
        <w:tblInd w:w="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3240"/>
        <w:gridCol w:w="4410"/>
      </w:tblGrid>
      <w:tr w:rsidR="004226DD" w14:paraId="699F5C8F" w14:textId="77777777" w:rsidTr="00D91BDA">
        <w:trPr>
          <w:trHeight w:val="223"/>
        </w:trPr>
        <w:tc>
          <w:tcPr>
            <w:tcW w:w="5490" w:type="dxa"/>
          </w:tcPr>
          <w:p w14:paraId="049A1D28" w14:textId="77777777" w:rsidR="004226DD" w:rsidRDefault="00BF5D69" w:rsidP="00D91BDA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Fee</w:t>
            </w:r>
          </w:p>
        </w:tc>
        <w:tc>
          <w:tcPr>
            <w:tcW w:w="3240" w:type="dxa"/>
          </w:tcPr>
          <w:p w14:paraId="275D4952" w14:textId="77777777" w:rsidR="004226DD" w:rsidRDefault="00BF5D69" w:rsidP="00D91BDA"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sz w:val="20"/>
              </w:rPr>
              <w:t>Number of Fees</w:t>
            </w:r>
          </w:p>
        </w:tc>
        <w:tc>
          <w:tcPr>
            <w:tcW w:w="4410" w:type="dxa"/>
          </w:tcPr>
          <w:p w14:paraId="40D294B3" w14:textId="77777777" w:rsidR="004226DD" w:rsidRDefault="00BF5D69" w:rsidP="00D91BDA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4226DD" w14:paraId="618DA8EB" w14:textId="77777777" w:rsidTr="00D91BDA">
        <w:trPr>
          <w:trHeight w:val="220"/>
        </w:trPr>
        <w:tc>
          <w:tcPr>
            <w:tcW w:w="5490" w:type="dxa"/>
          </w:tcPr>
          <w:p w14:paraId="6458CC3C" w14:textId="01FFE500" w:rsidR="004226DD" w:rsidRDefault="00BF5D69" w:rsidP="00D91BD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Preliminary:</w:t>
            </w:r>
            <w:r>
              <w:rPr>
                <w:sz w:val="20"/>
              </w:rPr>
              <w:t xml:space="preserve"> Pre </w:t>
            </w:r>
            <w:r>
              <w:rPr>
                <w:sz w:val="20"/>
              </w:rPr>
              <w:t>entry - $20</w:t>
            </w:r>
            <w:r w:rsidR="006815DE">
              <w:rPr>
                <w:sz w:val="20"/>
              </w:rPr>
              <w:t xml:space="preserve"> Post entry $25</w:t>
            </w:r>
          </w:p>
        </w:tc>
        <w:tc>
          <w:tcPr>
            <w:tcW w:w="3240" w:type="dxa"/>
          </w:tcPr>
          <w:p w14:paraId="3DA0173A" w14:textId="77777777" w:rsidR="004226DD" w:rsidRDefault="004226DD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0" w:type="dxa"/>
          </w:tcPr>
          <w:p w14:paraId="41A7E875" w14:textId="77777777" w:rsidR="004226DD" w:rsidRDefault="004226DD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6DD" w14:paraId="7D95CC87" w14:textId="77777777" w:rsidTr="00D91BDA">
        <w:trPr>
          <w:trHeight w:val="218"/>
        </w:trPr>
        <w:tc>
          <w:tcPr>
            <w:tcW w:w="5490" w:type="dxa"/>
          </w:tcPr>
          <w:p w14:paraId="1296261A" w14:textId="42CFC66A" w:rsidR="004226DD" w:rsidRDefault="006815DE" w:rsidP="00D91BD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Championships</w:t>
            </w:r>
            <w:r w:rsidR="00BF5D69">
              <w:rPr>
                <w:sz w:val="20"/>
              </w:rPr>
              <w:t>:</w:t>
            </w:r>
            <w:r>
              <w:rPr>
                <w:sz w:val="20"/>
              </w:rPr>
              <w:t xml:space="preserve">  Pre e</w:t>
            </w:r>
            <w:r w:rsidR="005D01E0">
              <w:rPr>
                <w:sz w:val="20"/>
              </w:rPr>
              <w:t xml:space="preserve">ntry </w:t>
            </w:r>
            <w:r>
              <w:rPr>
                <w:sz w:val="20"/>
              </w:rPr>
              <w:t>$30</w:t>
            </w:r>
            <w:r w:rsidR="00BF5D69">
              <w:rPr>
                <w:sz w:val="20"/>
              </w:rPr>
              <w:t xml:space="preserve"> Post-entry </w:t>
            </w:r>
            <w:r w:rsidR="00BF5D69">
              <w:rPr>
                <w:sz w:val="20"/>
              </w:rPr>
              <w:t>$</w:t>
            </w:r>
            <w:r w:rsidR="00D91BDA">
              <w:rPr>
                <w:sz w:val="20"/>
              </w:rPr>
              <w:t>3</w:t>
            </w:r>
            <w:r w:rsidR="00BF5D69">
              <w:rPr>
                <w:sz w:val="20"/>
              </w:rPr>
              <w:t>5</w:t>
            </w:r>
          </w:p>
        </w:tc>
        <w:tc>
          <w:tcPr>
            <w:tcW w:w="3240" w:type="dxa"/>
          </w:tcPr>
          <w:p w14:paraId="2540680C" w14:textId="77777777" w:rsidR="004226DD" w:rsidRDefault="004226DD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0" w:type="dxa"/>
          </w:tcPr>
          <w:p w14:paraId="32E45B78" w14:textId="77777777" w:rsidR="004226DD" w:rsidRDefault="004226DD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6DD" w14:paraId="4FD9615F" w14:textId="77777777" w:rsidTr="00D91BDA">
        <w:trPr>
          <w:trHeight w:val="223"/>
        </w:trPr>
        <w:tc>
          <w:tcPr>
            <w:tcW w:w="5490" w:type="dxa"/>
          </w:tcPr>
          <w:p w14:paraId="76D4513F" w14:textId="77777777" w:rsidR="004226DD" w:rsidRDefault="00BF5D69" w:rsidP="00D91BDA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DQP Fee - $15/day</w:t>
            </w:r>
          </w:p>
        </w:tc>
        <w:tc>
          <w:tcPr>
            <w:tcW w:w="3240" w:type="dxa"/>
          </w:tcPr>
          <w:p w14:paraId="4A3DE7FB" w14:textId="77777777" w:rsidR="004226DD" w:rsidRDefault="004226DD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0" w:type="dxa"/>
          </w:tcPr>
          <w:p w14:paraId="43F95908" w14:textId="77777777" w:rsidR="004226DD" w:rsidRDefault="004226DD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6DD" w14:paraId="255CBFCA" w14:textId="77777777" w:rsidTr="00D91BDA">
        <w:trPr>
          <w:trHeight w:val="218"/>
        </w:trPr>
        <w:tc>
          <w:tcPr>
            <w:tcW w:w="5490" w:type="dxa"/>
          </w:tcPr>
          <w:p w14:paraId="61794EB4" w14:textId="77777777" w:rsidR="004226DD" w:rsidRDefault="00BF5D69" w:rsidP="00D91BD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Office Fee - $15.00/horse</w:t>
            </w:r>
          </w:p>
        </w:tc>
        <w:tc>
          <w:tcPr>
            <w:tcW w:w="3240" w:type="dxa"/>
          </w:tcPr>
          <w:p w14:paraId="05CD3D64" w14:textId="77777777" w:rsidR="004226DD" w:rsidRDefault="004226DD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0" w:type="dxa"/>
          </w:tcPr>
          <w:p w14:paraId="2DB8CB51" w14:textId="77777777" w:rsidR="004226DD" w:rsidRDefault="004226DD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6DD" w14:paraId="32D0E88F" w14:textId="77777777" w:rsidTr="00D91BDA">
        <w:trPr>
          <w:trHeight w:val="222"/>
        </w:trPr>
        <w:tc>
          <w:tcPr>
            <w:tcW w:w="5490" w:type="dxa"/>
          </w:tcPr>
          <w:p w14:paraId="7236684B" w14:textId="77777777" w:rsidR="004226DD" w:rsidRDefault="00BF5D69" w:rsidP="00D91BDA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Stall Fee – (w/2 bags shavings) $85.00</w:t>
            </w:r>
          </w:p>
        </w:tc>
        <w:tc>
          <w:tcPr>
            <w:tcW w:w="3240" w:type="dxa"/>
          </w:tcPr>
          <w:p w14:paraId="2C4C0321" w14:textId="77777777" w:rsidR="004226DD" w:rsidRDefault="004226DD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0" w:type="dxa"/>
          </w:tcPr>
          <w:p w14:paraId="7B20C274" w14:textId="77777777" w:rsidR="004226DD" w:rsidRDefault="004226DD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C17" w14:paraId="5B815C18" w14:textId="77777777" w:rsidTr="00D91BDA">
        <w:trPr>
          <w:trHeight w:val="219"/>
        </w:trPr>
        <w:tc>
          <w:tcPr>
            <w:tcW w:w="5490" w:type="dxa"/>
          </w:tcPr>
          <w:p w14:paraId="137678B7" w14:textId="5503EA42" w:rsidR="00267C17" w:rsidRDefault="00267C17" w:rsidP="00D91BD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Extra Shavings - $8.00/bag</w:t>
            </w:r>
          </w:p>
        </w:tc>
        <w:tc>
          <w:tcPr>
            <w:tcW w:w="3240" w:type="dxa"/>
          </w:tcPr>
          <w:p w14:paraId="4301B1E3" w14:textId="77777777" w:rsidR="00267C17" w:rsidRDefault="00267C17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0" w:type="dxa"/>
          </w:tcPr>
          <w:p w14:paraId="33122E27" w14:textId="77777777" w:rsidR="00267C17" w:rsidRDefault="00267C17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C17" w14:paraId="792D42A8" w14:textId="77777777" w:rsidTr="00D91BDA">
        <w:trPr>
          <w:trHeight w:val="223"/>
        </w:trPr>
        <w:tc>
          <w:tcPr>
            <w:tcW w:w="5490" w:type="dxa"/>
          </w:tcPr>
          <w:p w14:paraId="0CB6DAF7" w14:textId="123ECFEE" w:rsidR="00267C17" w:rsidRDefault="00267C17" w:rsidP="00D91BDA">
            <w:pPr>
              <w:pStyle w:val="TableParagraph"/>
              <w:spacing w:before="5"/>
              <w:ind w:left="106"/>
              <w:rPr>
                <w:sz w:val="20"/>
              </w:rPr>
            </w:pPr>
            <w:r>
              <w:rPr>
                <w:sz w:val="20"/>
              </w:rPr>
              <w:t xml:space="preserve">Sponsorship </w:t>
            </w:r>
          </w:p>
        </w:tc>
        <w:tc>
          <w:tcPr>
            <w:tcW w:w="3240" w:type="dxa"/>
          </w:tcPr>
          <w:p w14:paraId="5DFAEBD4" w14:textId="77777777" w:rsidR="00267C17" w:rsidRDefault="00267C17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0" w:type="dxa"/>
          </w:tcPr>
          <w:p w14:paraId="7E360365" w14:textId="77777777" w:rsidR="00267C17" w:rsidRDefault="00267C17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C17" w14:paraId="5D748DDE" w14:textId="77777777" w:rsidTr="00D91BDA">
        <w:trPr>
          <w:trHeight w:val="218"/>
        </w:trPr>
        <w:tc>
          <w:tcPr>
            <w:tcW w:w="5490" w:type="dxa"/>
          </w:tcPr>
          <w:p w14:paraId="586328BB" w14:textId="7440CFE0" w:rsidR="00267C17" w:rsidRDefault="00267C17" w:rsidP="00D91BD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Grounds Fee - $15.00/horse/day</w:t>
            </w:r>
          </w:p>
        </w:tc>
        <w:tc>
          <w:tcPr>
            <w:tcW w:w="3240" w:type="dxa"/>
          </w:tcPr>
          <w:p w14:paraId="6F1E77F4" w14:textId="77777777" w:rsidR="00267C17" w:rsidRDefault="00267C17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0" w:type="dxa"/>
          </w:tcPr>
          <w:p w14:paraId="7EECCCAA" w14:textId="77777777" w:rsidR="00267C17" w:rsidRDefault="00267C17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C17" w14:paraId="560A2AF5" w14:textId="77777777" w:rsidTr="00D91BDA">
        <w:trPr>
          <w:trHeight w:val="223"/>
        </w:trPr>
        <w:tc>
          <w:tcPr>
            <w:tcW w:w="5490" w:type="dxa"/>
          </w:tcPr>
          <w:p w14:paraId="5B735E14" w14:textId="77777777" w:rsidR="00267C17" w:rsidRDefault="00267C17" w:rsidP="00D91BDA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Camper Fee - $35.00/night</w:t>
            </w:r>
          </w:p>
        </w:tc>
        <w:tc>
          <w:tcPr>
            <w:tcW w:w="3240" w:type="dxa"/>
          </w:tcPr>
          <w:p w14:paraId="73ED1CB3" w14:textId="77777777" w:rsidR="00267C17" w:rsidRDefault="00267C17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0" w:type="dxa"/>
          </w:tcPr>
          <w:p w14:paraId="6A72ED65" w14:textId="77777777" w:rsidR="00267C17" w:rsidRDefault="00267C17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C17" w14:paraId="09EA3644" w14:textId="77777777" w:rsidTr="00D91BDA">
        <w:trPr>
          <w:trHeight w:val="219"/>
        </w:trPr>
        <w:tc>
          <w:tcPr>
            <w:tcW w:w="5490" w:type="dxa"/>
          </w:tcPr>
          <w:p w14:paraId="5F1EEF17" w14:textId="2011679B" w:rsidR="00267C17" w:rsidRDefault="00267C17" w:rsidP="00D91BD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NWHA Membership/Card</w:t>
            </w:r>
          </w:p>
        </w:tc>
        <w:tc>
          <w:tcPr>
            <w:tcW w:w="3240" w:type="dxa"/>
          </w:tcPr>
          <w:p w14:paraId="40C72963" w14:textId="77777777" w:rsidR="00267C17" w:rsidRDefault="00267C17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0" w:type="dxa"/>
          </w:tcPr>
          <w:p w14:paraId="338B8140" w14:textId="77777777" w:rsidR="00267C17" w:rsidRDefault="00267C17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C17" w14:paraId="56E1B87E" w14:textId="77777777" w:rsidTr="00D91BDA">
        <w:trPr>
          <w:trHeight w:val="219"/>
        </w:trPr>
        <w:tc>
          <w:tcPr>
            <w:tcW w:w="5490" w:type="dxa"/>
          </w:tcPr>
          <w:p w14:paraId="06807218" w14:textId="77777777" w:rsidR="00267C17" w:rsidRDefault="00267C17" w:rsidP="00D91BD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240" w:type="dxa"/>
          </w:tcPr>
          <w:p w14:paraId="08A5B752" w14:textId="77777777" w:rsidR="00267C17" w:rsidRDefault="00267C17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0" w:type="dxa"/>
          </w:tcPr>
          <w:p w14:paraId="58768BE5" w14:textId="77777777" w:rsidR="00267C17" w:rsidRDefault="00267C17" w:rsidP="00D91B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6F8D9F" w14:textId="77777777" w:rsidR="004226DD" w:rsidRDefault="004226DD"/>
    <w:p w14:paraId="5E199C72" w14:textId="6BA1D967" w:rsidR="00CB3D72" w:rsidRDefault="00BF5D69">
      <w:pPr>
        <w:pStyle w:val="BodyText"/>
        <w:tabs>
          <w:tab w:val="left" w:pos="11303"/>
          <w:tab w:val="left" w:pos="11364"/>
        </w:tabs>
        <w:spacing w:before="1" w:line="259" w:lineRule="auto"/>
        <w:ind w:left="116" w:right="193"/>
      </w:pPr>
      <w:r>
        <w:t>E</w:t>
      </w:r>
      <w:r w:rsidR="00C13A5B">
        <w:t>ach</w:t>
      </w:r>
      <w:r>
        <w:t xml:space="preserve"> entry </w:t>
      </w:r>
      <w:r>
        <w:t>constitute</w:t>
      </w:r>
      <w:r w:rsidR="00C13A5B">
        <w:t>s</w:t>
      </w:r>
      <w:r>
        <w:t xml:space="preserve"> an agreement that the </w:t>
      </w:r>
      <w:r>
        <w:t>owners, exhibitors, lessees, trainer, manager, a</w:t>
      </w:r>
      <w:r>
        <w:t xml:space="preserve">gent coach, rider and the horse </w:t>
      </w:r>
      <w:r w:rsidR="00C13A5B">
        <w:rPr>
          <w:spacing w:val="-3"/>
        </w:rPr>
        <w:t xml:space="preserve">is </w:t>
      </w:r>
      <w:r w:rsidR="00C13A5B">
        <w:t xml:space="preserve">eligible as entered and </w:t>
      </w:r>
      <w:r>
        <w:t>shall be subject</w:t>
      </w:r>
      <w:r w:rsidR="00C13A5B">
        <w:t xml:space="preserve"> and bound</w:t>
      </w:r>
      <w:r>
        <w:t xml:space="preserve"> to the bylaws and </w:t>
      </w:r>
      <w:r>
        <w:t xml:space="preserve">rules of </w:t>
      </w:r>
      <w:r w:rsidR="00C13A5B">
        <w:t>NWHA</w:t>
      </w:r>
      <w:r>
        <w:t xml:space="preserve"> and the </w:t>
      </w:r>
      <w:r>
        <w:t xml:space="preserve">rules of the show. </w:t>
      </w:r>
      <w:r w:rsidR="00CB3D72">
        <w:t>Furthermore, the above mentioned also a</w:t>
      </w:r>
      <w:r>
        <w:t>ccept</w:t>
      </w:r>
      <w:r w:rsidR="00CB3D72">
        <w:t>s</w:t>
      </w:r>
      <w:r>
        <w:t xml:space="preserve"> </w:t>
      </w:r>
      <w:r w:rsidR="00CB3D72">
        <w:t xml:space="preserve">the </w:t>
      </w:r>
      <w:r>
        <w:t xml:space="preserve">final decision of </w:t>
      </w:r>
      <w:r w:rsidR="00C13A5B">
        <w:t>NWHA</w:t>
      </w:r>
      <w:r>
        <w:t xml:space="preserve"> on any question arising under sai</w:t>
      </w:r>
      <w:r>
        <w:t xml:space="preserve">d rules, and agree to hold the show, the </w:t>
      </w:r>
      <w:r w:rsidR="00C13A5B">
        <w:rPr>
          <w:spacing w:val="-3"/>
        </w:rPr>
        <w:t>NWHA</w:t>
      </w:r>
      <w:r>
        <w:rPr>
          <w:spacing w:val="-3"/>
        </w:rPr>
        <w:t xml:space="preserve">, </w:t>
      </w:r>
      <w:r>
        <w:t>their officials, directors and employees harmless for any action.</w:t>
      </w:r>
    </w:p>
    <w:p w14:paraId="32DFEDB5" w14:textId="77777777" w:rsidR="00CB3D72" w:rsidRDefault="00BF5D69">
      <w:pPr>
        <w:pStyle w:val="BodyText"/>
        <w:tabs>
          <w:tab w:val="left" w:pos="11303"/>
          <w:tab w:val="left" w:pos="11364"/>
        </w:tabs>
        <w:spacing w:before="1" w:line="259" w:lineRule="auto"/>
        <w:ind w:left="116" w:right="193"/>
      </w:pPr>
      <w:r>
        <w:t xml:space="preserve">  </w:t>
      </w:r>
    </w:p>
    <w:p w14:paraId="148FA019" w14:textId="5F84880A" w:rsidR="00CB3D72" w:rsidRPr="00CB3D72" w:rsidRDefault="00BF5D69" w:rsidP="00CB3D72">
      <w:pPr>
        <w:pStyle w:val="BodyText"/>
        <w:tabs>
          <w:tab w:val="left" w:pos="7212"/>
          <w:tab w:val="left" w:pos="11303"/>
          <w:tab w:val="left" w:pos="11364"/>
        </w:tabs>
        <w:spacing w:before="1" w:line="259" w:lineRule="auto"/>
        <w:ind w:left="116" w:right="193"/>
      </w:pP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 xml:space="preserve">Owner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proofErr w:type="gramEnd"/>
      <w:r w:rsidR="00CB3D72">
        <w:rPr>
          <w:u w:val="single"/>
        </w:rPr>
        <w:t xml:space="preserve">    </w:t>
      </w:r>
      <w:r w:rsidR="00CB3D72" w:rsidRPr="00CB3D72">
        <w:t>Trainer</w:t>
      </w:r>
      <w:r w:rsidR="00CB3D72">
        <w:rPr>
          <w:u w:val="single"/>
        </w:rPr>
        <w:tab/>
        <w:t xml:space="preserve">                                                       </w:t>
      </w:r>
    </w:p>
    <w:p w14:paraId="289CC391" w14:textId="77777777" w:rsidR="00CB3D72" w:rsidRDefault="00CB3D72">
      <w:pPr>
        <w:pStyle w:val="BodyText"/>
        <w:tabs>
          <w:tab w:val="left" w:pos="11303"/>
          <w:tab w:val="left" w:pos="11364"/>
        </w:tabs>
        <w:spacing w:before="1" w:line="259" w:lineRule="auto"/>
        <w:ind w:left="116" w:right="193"/>
        <w:rPr>
          <w:u w:val="single"/>
        </w:rPr>
      </w:pPr>
    </w:p>
    <w:p w14:paraId="568C44E4" w14:textId="1B2F7AB6" w:rsidR="004226DD" w:rsidRDefault="00BF5D69">
      <w:pPr>
        <w:pStyle w:val="BodyText"/>
        <w:tabs>
          <w:tab w:val="left" w:pos="11303"/>
          <w:tab w:val="left" w:pos="11364"/>
        </w:tabs>
        <w:spacing w:before="1" w:line="259" w:lineRule="auto"/>
        <w:ind w:left="116" w:right="193"/>
      </w:pPr>
      <w:r>
        <w:t xml:space="preserve">Signature of </w:t>
      </w:r>
      <w:r>
        <w:rPr>
          <w:spacing w:val="-3"/>
        </w:rPr>
        <w:t xml:space="preserve">Adult </w:t>
      </w:r>
      <w:r w:rsidR="005D01E0">
        <w:t>if</w:t>
      </w:r>
      <w:r>
        <w:t xml:space="preserve"> owner</w:t>
      </w:r>
      <w:r w:rsidR="00CB3D72">
        <w:t>/ Exhibitor</w:t>
      </w:r>
      <w:r>
        <w:t xml:space="preserve"> is a</w:t>
      </w:r>
      <w:r>
        <w:rPr>
          <w:spacing w:val="6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 w:rsidR="00CB3D72">
        <w:rPr>
          <w:u w:val="single"/>
        </w:rPr>
        <w:t xml:space="preserve">                                                       </w:t>
      </w:r>
      <w:r>
        <w:rPr>
          <w:u w:val="single"/>
        </w:rPr>
        <w:tab/>
      </w:r>
    </w:p>
    <w:sectPr w:rsidR="004226DD" w:rsidSect="009543F7">
      <w:type w:val="continuous"/>
      <w:pgSz w:w="15840" w:h="12240" w:orient="landscape"/>
      <w:pgMar w:top="360" w:right="440" w:bottom="3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14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DD"/>
    <w:rsid w:val="00267C17"/>
    <w:rsid w:val="004226DD"/>
    <w:rsid w:val="005D01E0"/>
    <w:rsid w:val="006815DE"/>
    <w:rsid w:val="006E2982"/>
    <w:rsid w:val="009543F7"/>
    <w:rsid w:val="009815B2"/>
    <w:rsid w:val="00BF5D69"/>
    <w:rsid w:val="00C13A5B"/>
    <w:rsid w:val="00CB3D72"/>
    <w:rsid w:val="00D91BDA"/>
    <w:rsid w:val="00E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AF5B"/>
  <w15:docId w15:val="{9BE3CE42-FDFA-47E2-9B50-3C59B118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rFonts w:ascii="Arial" w:eastAsia="Arial" w:hAnsi="Arial" w:cs="Arial"/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34"/>
      <w:ind w:left="4245" w:right="4236"/>
      <w:jc w:val="center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EE39-34CA-48E3-A1E7-7C681A1A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Gibbs</dc:creator>
  <cp:lastModifiedBy>mijo1991@aol.com</cp:lastModifiedBy>
  <cp:revision>4</cp:revision>
  <dcterms:created xsi:type="dcterms:W3CDTF">2021-01-02T00:56:00Z</dcterms:created>
  <dcterms:modified xsi:type="dcterms:W3CDTF">2021-01-02T01:53:00Z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2020-12-30T00:00:00Z</vt:filetime>
  </property>
</Properties>
</file>